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5453" w:rsidRDefault="0001007B" w:rsidP="0085061C">
      <w:pPr>
        <w:tabs>
          <w:tab w:val="left" w:pos="5814"/>
        </w:tabs>
        <w:rPr>
          <w:rFonts w:cstheme="minorHAnsi"/>
          <w:b/>
          <w:sz w:val="28"/>
          <w:szCs w:val="28"/>
          <w:lang w:val="es-PR"/>
        </w:rPr>
      </w:pPr>
      <w:bookmarkStart w:id="0" w:name="_GoBack"/>
      <w:bookmarkEnd w:id="0"/>
      <w:r>
        <w:rPr>
          <w:rFonts w:cstheme="minorHAnsi"/>
          <w:b/>
          <w:sz w:val="28"/>
          <w:szCs w:val="28"/>
          <w:lang w:val="es-PR"/>
        </w:rPr>
        <w:t>Ideas narrativas p</w:t>
      </w:r>
      <w:r w:rsidRPr="00642562">
        <w:rPr>
          <w:rFonts w:cstheme="minorHAnsi"/>
          <w:b/>
          <w:sz w:val="28"/>
          <w:szCs w:val="28"/>
          <w:lang w:val="es-PR"/>
        </w:rPr>
        <w:t>ersonales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01007B" w:rsidRPr="0001007B" w:rsidTr="00354CFD">
        <w:tc>
          <w:tcPr>
            <w:tcW w:w="3192" w:type="dxa"/>
            <w:shd w:val="clear" w:color="auto" w:fill="auto"/>
          </w:tcPr>
          <w:p w:rsidR="0001007B" w:rsidRPr="0001007B" w:rsidRDefault="0001007B" w:rsidP="0001007B">
            <w:pPr>
              <w:tabs>
                <w:tab w:val="left" w:pos="5814"/>
              </w:tabs>
              <w:spacing w:after="3240"/>
              <w:jc w:val="center"/>
              <w:rPr>
                <w:lang w:val="es-PR"/>
              </w:rPr>
            </w:pPr>
            <w:r>
              <w:rPr>
                <w:b/>
                <w:lang w:val="es-PR"/>
              </w:rPr>
              <w:t>Un momento en el cual</w:t>
            </w:r>
            <w:r w:rsidRPr="0042650D">
              <w:rPr>
                <w:b/>
                <w:lang w:val="es-PR"/>
              </w:rPr>
              <w:t xml:space="preserve"> aprendí a hacer algo</w:t>
            </w:r>
          </w:p>
        </w:tc>
        <w:tc>
          <w:tcPr>
            <w:tcW w:w="3192" w:type="dxa"/>
            <w:shd w:val="clear" w:color="auto" w:fill="auto"/>
          </w:tcPr>
          <w:p w:rsidR="0001007B" w:rsidRPr="0001007B" w:rsidRDefault="0001007B" w:rsidP="0001007B">
            <w:pPr>
              <w:tabs>
                <w:tab w:val="left" w:pos="5814"/>
              </w:tabs>
              <w:spacing w:after="960"/>
              <w:jc w:val="center"/>
              <w:rPr>
                <w:lang w:val="es-PR"/>
              </w:rPr>
            </w:pPr>
            <w:r w:rsidRPr="0042650D">
              <w:rPr>
                <w:b/>
                <w:lang w:val="es-PR"/>
              </w:rPr>
              <w:t>Lugares que he visitado</w:t>
            </w:r>
          </w:p>
        </w:tc>
        <w:tc>
          <w:tcPr>
            <w:tcW w:w="3192" w:type="dxa"/>
            <w:shd w:val="clear" w:color="auto" w:fill="auto"/>
          </w:tcPr>
          <w:p w:rsidR="0001007B" w:rsidRPr="0001007B" w:rsidRDefault="0001007B" w:rsidP="0001007B">
            <w:pPr>
              <w:tabs>
                <w:tab w:val="left" w:pos="5814"/>
              </w:tabs>
              <w:jc w:val="center"/>
              <w:rPr>
                <w:lang w:val="es-PR"/>
              </w:rPr>
            </w:pPr>
            <w:r w:rsidRPr="0042650D">
              <w:rPr>
                <w:b/>
                <w:lang w:val="es-PR"/>
              </w:rPr>
              <w:t>Me lastimé</w:t>
            </w:r>
          </w:p>
        </w:tc>
      </w:tr>
      <w:tr w:rsidR="0001007B" w:rsidRPr="005D3A27" w:rsidTr="00354CFD">
        <w:tc>
          <w:tcPr>
            <w:tcW w:w="3192" w:type="dxa"/>
            <w:shd w:val="clear" w:color="auto" w:fill="auto"/>
          </w:tcPr>
          <w:p w:rsidR="0001007B" w:rsidRPr="0001007B" w:rsidRDefault="0001007B" w:rsidP="0001007B">
            <w:pPr>
              <w:tabs>
                <w:tab w:val="left" w:pos="5814"/>
              </w:tabs>
              <w:spacing w:after="3240"/>
              <w:jc w:val="center"/>
              <w:rPr>
                <w:lang w:val="es-PR"/>
              </w:rPr>
            </w:pPr>
            <w:r w:rsidRPr="0042650D">
              <w:rPr>
                <w:b/>
                <w:lang w:val="es-PR"/>
              </w:rPr>
              <w:t>Ritos familiares</w:t>
            </w:r>
          </w:p>
        </w:tc>
        <w:tc>
          <w:tcPr>
            <w:tcW w:w="3192" w:type="dxa"/>
            <w:shd w:val="clear" w:color="auto" w:fill="auto"/>
          </w:tcPr>
          <w:p w:rsidR="0001007B" w:rsidRPr="0001007B" w:rsidRDefault="0001007B" w:rsidP="0001007B">
            <w:pPr>
              <w:tabs>
                <w:tab w:val="left" w:pos="5814"/>
              </w:tabs>
              <w:jc w:val="center"/>
              <w:rPr>
                <w:lang w:val="es-PR"/>
              </w:rPr>
            </w:pPr>
            <w:r w:rsidRPr="0042650D">
              <w:rPr>
                <w:b/>
                <w:lang w:val="es-PR"/>
              </w:rPr>
              <w:t>Haciendo un nuevo amigo</w:t>
            </w:r>
          </w:p>
        </w:tc>
        <w:tc>
          <w:tcPr>
            <w:tcW w:w="3192" w:type="dxa"/>
            <w:shd w:val="clear" w:color="auto" w:fill="auto"/>
          </w:tcPr>
          <w:p w:rsidR="0001007B" w:rsidRPr="0042650D" w:rsidRDefault="0001007B" w:rsidP="0001007B">
            <w:pPr>
              <w:spacing w:after="0"/>
              <w:jc w:val="center"/>
              <w:rPr>
                <w:b/>
                <w:lang w:val="es-PR"/>
              </w:rPr>
            </w:pPr>
            <w:r w:rsidRPr="0042650D">
              <w:rPr>
                <w:b/>
                <w:lang w:val="es-PR"/>
              </w:rPr>
              <w:t>Empezando de nuevo</w:t>
            </w:r>
          </w:p>
          <w:p w:rsidR="0001007B" w:rsidRPr="0001007B" w:rsidRDefault="0001007B" w:rsidP="00836F3A">
            <w:pPr>
              <w:tabs>
                <w:tab w:val="left" w:pos="5814"/>
              </w:tabs>
              <w:jc w:val="center"/>
              <w:rPr>
                <w:lang w:val="es-PR"/>
              </w:rPr>
            </w:pPr>
            <w:r w:rsidRPr="0042650D">
              <w:rPr>
                <w:b/>
                <w:lang w:val="es-PR"/>
              </w:rPr>
              <w:t xml:space="preserve">(nuevo equipo, nueva escuela, </w:t>
            </w:r>
            <w:r w:rsidR="00CF7FBA">
              <w:rPr>
                <w:b/>
                <w:lang w:val="es-PR"/>
              </w:rPr>
              <w:t>otros</w:t>
            </w:r>
            <w:r w:rsidRPr="0042650D">
              <w:rPr>
                <w:b/>
                <w:lang w:val="es-PR"/>
              </w:rPr>
              <w:t>)</w:t>
            </w:r>
          </w:p>
        </w:tc>
      </w:tr>
      <w:tr w:rsidR="0001007B" w:rsidRPr="0001007B" w:rsidTr="00354CFD">
        <w:tc>
          <w:tcPr>
            <w:tcW w:w="3192" w:type="dxa"/>
            <w:shd w:val="clear" w:color="auto" w:fill="auto"/>
          </w:tcPr>
          <w:p w:rsidR="0001007B" w:rsidRPr="0001007B" w:rsidRDefault="0001007B" w:rsidP="0001007B">
            <w:pPr>
              <w:tabs>
                <w:tab w:val="left" w:pos="5814"/>
              </w:tabs>
              <w:spacing w:after="3240"/>
              <w:jc w:val="center"/>
              <w:rPr>
                <w:lang w:val="es-PR"/>
              </w:rPr>
            </w:pPr>
            <w:r w:rsidRPr="0042650D">
              <w:rPr>
                <w:b/>
                <w:lang w:val="es-PR"/>
              </w:rPr>
              <w:t>El mejor o peor día</w:t>
            </w:r>
          </w:p>
        </w:tc>
        <w:tc>
          <w:tcPr>
            <w:tcW w:w="3192" w:type="dxa"/>
            <w:shd w:val="clear" w:color="auto" w:fill="auto"/>
          </w:tcPr>
          <w:p w:rsidR="0001007B" w:rsidRPr="0001007B" w:rsidRDefault="0001007B" w:rsidP="0001007B">
            <w:pPr>
              <w:tabs>
                <w:tab w:val="left" w:pos="5814"/>
              </w:tabs>
              <w:jc w:val="center"/>
              <w:rPr>
                <w:lang w:val="es-PR"/>
              </w:rPr>
            </w:pPr>
            <w:r w:rsidRPr="0042650D">
              <w:rPr>
                <w:b/>
                <w:lang w:val="es-PR"/>
              </w:rPr>
              <w:t>Errores</w:t>
            </w:r>
          </w:p>
        </w:tc>
        <w:tc>
          <w:tcPr>
            <w:tcW w:w="3192" w:type="dxa"/>
            <w:shd w:val="clear" w:color="auto" w:fill="auto"/>
          </w:tcPr>
          <w:p w:rsidR="0001007B" w:rsidRPr="0001007B" w:rsidRDefault="0001007B" w:rsidP="0001007B">
            <w:pPr>
              <w:tabs>
                <w:tab w:val="left" w:pos="5814"/>
              </w:tabs>
              <w:jc w:val="center"/>
              <w:rPr>
                <w:lang w:val="es-PR"/>
              </w:rPr>
            </w:pPr>
            <w:r w:rsidRPr="0042650D">
              <w:rPr>
                <w:b/>
                <w:lang w:val="es-PR"/>
              </w:rPr>
              <w:t>Otras ideas</w:t>
            </w:r>
          </w:p>
        </w:tc>
      </w:tr>
    </w:tbl>
    <w:p w:rsidR="0001007B" w:rsidRPr="0001007B" w:rsidRDefault="0001007B" w:rsidP="0085061C">
      <w:pPr>
        <w:tabs>
          <w:tab w:val="left" w:pos="5814"/>
        </w:tabs>
        <w:rPr>
          <w:lang w:val="es-PR"/>
        </w:rPr>
      </w:pPr>
    </w:p>
    <w:sectPr w:rsidR="0001007B" w:rsidRPr="0001007B" w:rsidSect="00F76998">
      <w:headerReference w:type="default" r:id="rId11"/>
      <w:footerReference w:type="default" r:id="rId12"/>
      <w:pgSz w:w="12240" w:h="15840"/>
      <w:pgMar w:top="1440" w:right="1440" w:bottom="1440" w:left="144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2BFC" w:rsidRDefault="00B12BFC" w:rsidP="00D9620A">
      <w:pPr>
        <w:spacing w:after="0"/>
      </w:pPr>
      <w:r>
        <w:separator/>
      </w:r>
    </w:p>
  </w:endnote>
  <w:endnote w:type="continuationSeparator" w:id="0">
    <w:p w:rsidR="00B12BFC" w:rsidRDefault="00B12BFC" w:rsidP="00D9620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4975137"/>
      <w:docPartObj>
        <w:docPartGallery w:val="Page Numbers (Bottom of Page)"/>
        <w:docPartUnique/>
      </w:docPartObj>
    </w:sdtPr>
    <w:sdtEndPr/>
    <w:sdtContent>
      <w:p w:rsidR="008252E6" w:rsidRPr="0001007B" w:rsidRDefault="0001007B">
        <w:pPr>
          <w:pStyle w:val="Footer"/>
          <w:rPr>
            <w:lang w:val="es-PR"/>
          </w:rPr>
        </w:pPr>
        <w:r w:rsidRPr="007F2B9D">
          <w:rPr>
            <w:lang w:val="es-PR"/>
          </w:rPr>
          <w:t>Fuente: http://www.pps.k12.or.us/files/curriculum/Writing_Binder_Grade_4_Section_3.pdf</w:t>
        </w:r>
        <w:r w:rsidR="008252E6" w:rsidRPr="0001007B">
          <w:rPr>
            <w:lang w:val="es-PR"/>
          </w:rPr>
          <w:tab/>
        </w:r>
        <w:r w:rsidR="00406F1D">
          <w:fldChar w:fldCharType="begin"/>
        </w:r>
        <w:r w:rsidR="001F0143" w:rsidRPr="0001007B">
          <w:rPr>
            <w:lang w:val="es-PR"/>
          </w:rPr>
          <w:instrText xml:space="preserve"> PAGE   \* MERGEFORMAT </w:instrText>
        </w:r>
        <w:r w:rsidR="00406F1D">
          <w:fldChar w:fldCharType="separate"/>
        </w:r>
        <w:r w:rsidR="0092593D">
          <w:rPr>
            <w:noProof/>
            <w:lang w:val="es-PR"/>
          </w:rPr>
          <w:t>1</w:t>
        </w:r>
        <w:r w:rsidR="00406F1D"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2BFC" w:rsidRDefault="00B12BFC" w:rsidP="00D9620A">
      <w:pPr>
        <w:spacing w:after="0"/>
      </w:pPr>
      <w:r>
        <w:separator/>
      </w:r>
    </w:p>
  </w:footnote>
  <w:footnote w:type="continuationSeparator" w:id="0">
    <w:p w:rsidR="00B12BFC" w:rsidRDefault="00B12BFC" w:rsidP="00D9620A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jc w:val="center"/>
      <w:tblLook w:val="00A0" w:firstRow="1" w:lastRow="0" w:firstColumn="1" w:lastColumn="0" w:noHBand="0" w:noVBand="0"/>
    </w:tblPr>
    <w:tblGrid>
      <w:gridCol w:w="3192"/>
      <w:gridCol w:w="6384"/>
    </w:tblGrid>
    <w:tr w:rsidR="007D674A" w:rsidRPr="0050453B" w:rsidTr="00C84621">
      <w:trPr>
        <w:gridAfter w:val="1"/>
        <w:wAfter w:w="6384" w:type="dxa"/>
        <w:trHeight w:val="720"/>
        <w:jc w:val="center"/>
      </w:trPr>
      <w:tc>
        <w:tcPr>
          <w:tcW w:w="3192" w:type="dxa"/>
          <w:vAlign w:val="center"/>
        </w:tcPr>
        <w:p w:rsidR="007D674A" w:rsidRPr="0050453B" w:rsidRDefault="007D674A" w:rsidP="00C84621">
          <w:pPr>
            <w:pStyle w:val="NoSpacing"/>
            <w:jc w:val="center"/>
            <w:rPr>
              <w:b/>
              <w:sz w:val="24"/>
              <w:szCs w:val="24"/>
            </w:rPr>
          </w:pPr>
          <w:r w:rsidRPr="00D334AA">
            <w:rPr>
              <w:rFonts w:cs="Calibri"/>
              <w:b/>
              <w:noProof/>
              <w:szCs w:val="24"/>
              <w:lang w:val="es-PR" w:eastAsia="es-PR"/>
            </w:rPr>
            <mc:AlternateContent>
              <mc:Choice Requires="wps">
                <w:drawing>
                  <wp:anchor distT="0" distB="0" distL="114300" distR="114300" simplePos="0" relativeHeight="251660288" behindDoc="0" locked="0" layoutInCell="1" allowOverlap="1" wp14:anchorId="699158CA" wp14:editId="08081FD8">
                    <wp:simplePos x="0" y="0"/>
                    <wp:positionH relativeFrom="column">
                      <wp:posOffset>1539240</wp:posOffset>
                    </wp:positionH>
                    <wp:positionV relativeFrom="paragraph">
                      <wp:posOffset>-45085</wp:posOffset>
                    </wp:positionV>
                    <wp:extent cx="4876800" cy="828675"/>
                    <wp:effectExtent l="0" t="0" r="19050" b="28575"/>
                    <wp:wrapNone/>
                    <wp:docPr id="307" name="Text Box 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4876800" cy="82867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7D674A" w:rsidRPr="00CD6532" w:rsidRDefault="007D674A" w:rsidP="007D674A">
                                <w:pPr>
                                  <w:pStyle w:val="NoSpacing"/>
                                  <w:jc w:val="center"/>
                                  <w:rPr>
                                    <w:rFonts w:eastAsia="Calibri"/>
                                    <w:b/>
                                    <w:sz w:val="24"/>
                                    <w:lang w:val="es-PR"/>
                                  </w:rPr>
                                </w:pPr>
                                <w:r w:rsidRPr="00CD6532">
                                  <w:rPr>
                                    <w:rFonts w:eastAsia="Calibri"/>
                                    <w:b/>
                                    <w:sz w:val="24"/>
                                    <w:lang w:val="es-PR"/>
                                  </w:rPr>
                                  <w:t>Unidad 3.1</w:t>
                                </w:r>
                                <w:proofErr w:type="gramStart"/>
                                <w:r w:rsidRPr="00CD6532">
                                  <w:rPr>
                                    <w:rFonts w:eastAsia="Calibri"/>
                                    <w:b/>
                                    <w:sz w:val="24"/>
                                    <w:lang w:val="es-PR"/>
                                  </w:rPr>
                                  <w:t>:  Soy</w:t>
                                </w:r>
                                <w:proofErr w:type="gramEnd"/>
                                <w:r w:rsidRPr="00CD6532">
                                  <w:rPr>
                                    <w:rFonts w:eastAsia="Calibri"/>
                                    <w:b/>
                                    <w:sz w:val="24"/>
                                    <w:lang w:val="es-PR"/>
                                  </w:rPr>
                                  <w:t xml:space="preserve"> Puerto Rico… autobiografías y narrativas personales</w:t>
                                </w:r>
                              </w:p>
                              <w:p w:rsidR="007D674A" w:rsidRPr="00CD6532" w:rsidRDefault="0081242E" w:rsidP="007D674A">
                                <w:pPr>
                                  <w:pStyle w:val="NoSpacing"/>
                                  <w:jc w:val="center"/>
                                  <w:rPr>
                                    <w:rFonts w:cs="Calibri"/>
                                    <w:b/>
                                    <w:szCs w:val="24"/>
                                    <w:lang w:val="es-PR"/>
                                  </w:rPr>
                                </w:pPr>
                                <w:r>
                                  <w:rPr>
                                    <w:rFonts w:cs="Calibri"/>
                                    <w:b/>
                                    <w:szCs w:val="24"/>
                                    <w:lang w:val="es-PR"/>
                                  </w:rPr>
                                  <w:t>Adquisición de la Lengua</w:t>
                                </w:r>
                              </w:p>
                              <w:p w:rsidR="007D674A" w:rsidRDefault="007D674A" w:rsidP="007D674A">
                                <w:pPr>
                                  <w:jc w:val="center"/>
                                </w:pPr>
                                <w:r w:rsidRPr="00CD6532">
                                  <w:rPr>
                                    <w:rFonts w:cs="Calibri"/>
                                    <w:b/>
                                    <w:lang w:val="es-PR"/>
                                  </w:rPr>
                                  <w:t>Actividad de aprendizaje – Apuntes de conferencias de escritura</w:t>
                                </w:r>
                              </w:p>
                              <w:tbl>
                                <w:tblPr>
                                  <w:tblW w:w="0" w:type="auto"/>
                                  <w:jc w:val="center"/>
                                  <w:tblLook w:val="04A0" w:firstRow="1" w:lastRow="0" w:firstColumn="1" w:lastColumn="0" w:noHBand="0" w:noVBand="1"/>
                                </w:tblPr>
                                <w:tblGrid>
                                  <w:gridCol w:w="2614"/>
                                  <w:gridCol w:w="4979"/>
                                </w:tblGrid>
                                <w:tr w:rsidR="007D674A" w:rsidRPr="00AE23B1" w:rsidTr="00C84621">
                                  <w:trPr>
                                    <w:gridAfter w:val="1"/>
                                    <w:wAfter w:w="6384" w:type="dxa"/>
                                    <w:trHeight w:val="720"/>
                                    <w:jc w:val="center"/>
                                  </w:trPr>
                                  <w:tc>
                                    <w:tcPr>
                                      <w:tcW w:w="3192" w:type="dxa"/>
                                      <w:vAlign w:val="center"/>
                                    </w:tcPr>
                                    <w:p w:rsidR="007D674A" w:rsidRPr="00AE23B1" w:rsidRDefault="007D674A" w:rsidP="00C84621">
                                      <w:pPr>
                                        <w:pStyle w:val="NoSpacing"/>
                                        <w:jc w:val="center"/>
                                        <w:rPr>
                                          <w:rFonts w:cs="Calibri"/>
                                          <w:b/>
                                          <w:sz w:val="24"/>
                                          <w:szCs w:val="24"/>
                                        </w:rPr>
                                      </w:pPr>
                                    </w:p>
                                  </w:tc>
                                </w:tr>
                                <w:tr w:rsidR="007D674A" w:rsidRPr="00AE23B1" w:rsidTr="00C84621">
                                  <w:trPr>
                                    <w:trHeight w:val="1257"/>
                                    <w:jc w:val="center"/>
                                  </w:trPr>
                                  <w:tc>
                                    <w:tcPr>
                                      <w:tcW w:w="9576" w:type="dxa"/>
                                      <w:gridSpan w:val="2"/>
                                    </w:tcPr>
                                    <w:p w:rsidR="007D674A" w:rsidRDefault="007D674A" w:rsidP="00C84621">
                                      <w:pPr>
                                        <w:pStyle w:val="NoSpacing"/>
                                        <w:jc w:val="center"/>
                                        <w:rPr>
                                          <w:rFonts w:eastAsia="Calibri"/>
                                          <w:b/>
                                          <w:color w:val="0070C0"/>
                                          <w:sz w:val="24"/>
                                          <w:lang w:val="es-PR"/>
                                        </w:rPr>
                                      </w:pPr>
                                    </w:p>
                                    <w:p w:rsidR="007D674A" w:rsidRPr="00CD6532" w:rsidRDefault="007D674A" w:rsidP="00C84621">
                                      <w:pPr>
                                        <w:pStyle w:val="NoSpacing"/>
                                        <w:jc w:val="center"/>
                                        <w:rPr>
                                          <w:rFonts w:eastAsia="Calibri"/>
                                          <w:b/>
                                          <w:sz w:val="24"/>
                                          <w:lang w:val="es-PR"/>
                                        </w:rPr>
                                      </w:pPr>
                                      <w:r w:rsidRPr="00CD6532">
                                        <w:rPr>
                                          <w:rFonts w:eastAsia="Calibri"/>
                                          <w:b/>
                                          <w:sz w:val="24"/>
                                          <w:lang w:val="es-PR"/>
                                        </w:rPr>
                                        <w:t>Unidad 3.1:  Soy Puerto Rico… autobiografías y narrativas personales</w:t>
                                      </w:r>
                                    </w:p>
                                    <w:p w:rsidR="007D674A" w:rsidRPr="00CD6532" w:rsidRDefault="007D674A" w:rsidP="00C84621">
                                      <w:pPr>
                                        <w:pStyle w:val="NoSpacing"/>
                                        <w:jc w:val="center"/>
                                        <w:rPr>
                                          <w:rFonts w:cs="Calibri"/>
                                          <w:b/>
                                          <w:szCs w:val="24"/>
                                          <w:lang w:val="es-PR"/>
                                        </w:rPr>
                                      </w:pPr>
                                      <w:r w:rsidRPr="00CD6532">
                                        <w:rPr>
                                          <w:rFonts w:cs="Calibri"/>
                                          <w:b/>
                                          <w:szCs w:val="24"/>
                                          <w:lang w:val="es-PR"/>
                                        </w:rPr>
                                        <w:t>Adquisición del Lenguaje</w:t>
                                      </w:r>
                                    </w:p>
                                    <w:p w:rsidR="007D674A" w:rsidRPr="00AE23B1" w:rsidRDefault="007D674A" w:rsidP="00C84621">
                                      <w:pPr>
                                        <w:jc w:val="center"/>
                                        <w:rPr>
                                          <w:rFonts w:cs="Calibri"/>
                                          <w:lang w:val="es-PR"/>
                                        </w:rPr>
                                      </w:pPr>
                                      <w:r w:rsidRPr="00CD6532">
                                        <w:rPr>
                                          <w:rFonts w:cs="Calibri"/>
                                          <w:b/>
                                          <w:lang w:val="es-PR"/>
                                        </w:rPr>
                                        <w:t>Actividad de aprendizaje – Apuntes de conferencias de escritura</w:t>
                                      </w:r>
                                    </w:p>
                                  </w:tc>
                                </w:tr>
                              </w:tbl>
                              <w:p w:rsidR="007D674A" w:rsidRDefault="007D674A" w:rsidP="007D674A"/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" o:spid="_x0000_s1026" type="#_x0000_t202" style="position:absolute;left:0;text-align:left;margin-left:121.2pt;margin-top:-3.55pt;width:384pt;height:65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">
                    <v:textbox>
                      <w:txbxContent>
                        <w:p w:rsidR="007D674A" w:rsidRPr="00CD6532" w:rsidRDefault="007D674A" w:rsidP="007D674A">
                          <w:pPr>
                            <w:pStyle w:val="NoSpacing"/>
                            <w:jc w:val="center"/>
                            <w:rPr>
                              <w:rFonts w:eastAsia="Calibri"/>
                              <w:b/>
                              <w:sz w:val="24"/>
                              <w:lang w:val="es-PR"/>
                            </w:rPr>
                          </w:pPr>
                          <w:r w:rsidRPr="00CD6532">
                            <w:rPr>
                              <w:rFonts w:eastAsia="Calibri"/>
                              <w:b/>
                              <w:sz w:val="24"/>
                              <w:lang w:val="es-PR"/>
                            </w:rPr>
                            <w:t>Unidad 3.1</w:t>
                          </w:r>
                          <w:proofErr w:type="gramStart"/>
                          <w:r w:rsidRPr="00CD6532">
                            <w:rPr>
                              <w:rFonts w:eastAsia="Calibri"/>
                              <w:b/>
                              <w:sz w:val="24"/>
                              <w:lang w:val="es-PR"/>
                            </w:rPr>
                            <w:t>:  Soy</w:t>
                          </w:r>
                          <w:proofErr w:type="gramEnd"/>
                          <w:r w:rsidRPr="00CD6532">
                            <w:rPr>
                              <w:rFonts w:eastAsia="Calibri"/>
                              <w:b/>
                              <w:sz w:val="24"/>
                              <w:lang w:val="es-PR"/>
                            </w:rPr>
                            <w:t xml:space="preserve"> Puerto Rico… autobiografías y narrativas personales</w:t>
                          </w:r>
                        </w:p>
                        <w:p w:rsidR="007D674A" w:rsidRPr="00CD6532" w:rsidRDefault="0081242E" w:rsidP="007D674A">
                          <w:pPr>
                            <w:pStyle w:val="NoSpacing"/>
                            <w:jc w:val="center"/>
                            <w:rPr>
                              <w:rFonts w:cs="Calibri"/>
                              <w:b/>
                              <w:szCs w:val="24"/>
                              <w:lang w:val="es-PR"/>
                            </w:rPr>
                          </w:pPr>
                          <w:r>
                            <w:rPr>
                              <w:rFonts w:cs="Calibri"/>
                              <w:b/>
                              <w:szCs w:val="24"/>
                              <w:lang w:val="es-PR"/>
                            </w:rPr>
                            <w:t>Adquisición de la Lengua</w:t>
                          </w:r>
                        </w:p>
                        <w:p w:rsidR="007D674A" w:rsidRDefault="007D674A" w:rsidP="007D674A">
                          <w:pPr>
                            <w:jc w:val="center"/>
                          </w:pPr>
                          <w:r w:rsidRPr="00CD6532">
                            <w:rPr>
                              <w:rFonts w:cs="Calibri"/>
                              <w:b/>
                              <w:lang w:val="es-PR"/>
                            </w:rPr>
                            <w:t>Actividad de aprendizaje – Apuntes de conferencias de escritura</w:t>
                          </w:r>
                        </w:p>
                        <w:tbl>
                          <w:tblPr>
                            <w:tblW w:w="0" w:type="auto"/>
                            <w:jc w:val="center"/>
                            <w:tblLook w:val="04A0" w:firstRow="1" w:lastRow="0" w:firstColumn="1" w:lastColumn="0" w:noHBand="0" w:noVBand="1"/>
                          </w:tblPr>
                          <w:tblGrid>
                            <w:gridCol w:w="2614"/>
                            <w:gridCol w:w="4979"/>
                          </w:tblGrid>
                          <w:tr w:rsidR="007D674A" w:rsidRPr="00AE23B1" w:rsidTr="00C84621">
                            <w:trPr>
                              <w:gridAfter w:val="1"/>
                              <w:wAfter w:w="6384" w:type="dxa"/>
                              <w:trHeight w:val="720"/>
                              <w:jc w:val="center"/>
                            </w:trPr>
                            <w:tc>
                              <w:tcPr>
                                <w:tcW w:w="3192" w:type="dxa"/>
                                <w:vAlign w:val="center"/>
                              </w:tcPr>
                              <w:p w:rsidR="007D674A" w:rsidRPr="00AE23B1" w:rsidRDefault="007D674A" w:rsidP="00C84621">
                                <w:pPr>
                                  <w:pStyle w:val="NoSpacing"/>
                                  <w:jc w:val="center"/>
                                  <w:rPr>
                                    <w:rFonts w:cs="Calibri"/>
                                    <w:b/>
                                    <w:sz w:val="24"/>
                                    <w:szCs w:val="24"/>
                                  </w:rPr>
                                </w:pPr>
                              </w:p>
                            </w:tc>
                          </w:tr>
                          <w:tr w:rsidR="007D674A" w:rsidRPr="00AE23B1" w:rsidTr="00C84621">
                            <w:trPr>
                              <w:trHeight w:val="1257"/>
                              <w:jc w:val="center"/>
                            </w:trPr>
                            <w:tc>
                              <w:tcPr>
                                <w:tcW w:w="9576" w:type="dxa"/>
                                <w:gridSpan w:val="2"/>
                              </w:tcPr>
                              <w:p w:rsidR="007D674A" w:rsidRDefault="007D674A" w:rsidP="00C84621">
                                <w:pPr>
                                  <w:pStyle w:val="NoSpacing"/>
                                  <w:jc w:val="center"/>
                                  <w:rPr>
                                    <w:rFonts w:eastAsia="Calibri"/>
                                    <w:b/>
                                    <w:color w:val="0070C0"/>
                                    <w:sz w:val="24"/>
                                    <w:lang w:val="es-PR"/>
                                  </w:rPr>
                                </w:pPr>
                              </w:p>
                              <w:p w:rsidR="007D674A" w:rsidRPr="00CD6532" w:rsidRDefault="007D674A" w:rsidP="00C84621">
                                <w:pPr>
                                  <w:pStyle w:val="NoSpacing"/>
                                  <w:jc w:val="center"/>
                                  <w:rPr>
                                    <w:rFonts w:eastAsia="Calibri"/>
                                    <w:b/>
                                    <w:sz w:val="24"/>
                                    <w:lang w:val="es-PR"/>
                                  </w:rPr>
                                </w:pPr>
                                <w:r w:rsidRPr="00CD6532">
                                  <w:rPr>
                                    <w:rFonts w:eastAsia="Calibri"/>
                                    <w:b/>
                                    <w:sz w:val="24"/>
                                    <w:lang w:val="es-PR"/>
                                  </w:rPr>
                                  <w:t>Unidad 3.1:  Soy Puerto Rico… autobiografías y narrativas personales</w:t>
                                </w:r>
                              </w:p>
                              <w:p w:rsidR="007D674A" w:rsidRPr="00CD6532" w:rsidRDefault="007D674A" w:rsidP="00C84621">
                                <w:pPr>
                                  <w:pStyle w:val="NoSpacing"/>
                                  <w:jc w:val="center"/>
                                  <w:rPr>
                                    <w:rFonts w:cs="Calibri"/>
                                    <w:b/>
                                    <w:szCs w:val="24"/>
                                    <w:lang w:val="es-PR"/>
                                  </w:rPr>
                                </w:pPr>
                                <w:r w:rsidRPr="00CD6532">
                                  <w:rPr>
                                    <w:rFonts w:cs="Calibri"/>
                                    <w:b/>
                                    <w:szCs w:val="24"/>
                                    <w:lang w:val="es-PR"/>
                                  </w:rPr>
                                  <w:t>Adquisición del Lenguaje</w:t>
                                </w:r>
                              </w:p>
                              <w:p w:rsidR="007D674A" w:rsidRPr="00AE23B1" w:rsidRDefault="007D674A" w:rsidP="00C84621">
                                <w:pPr>
                                  <w:jc w:val="center"/>
                                  <w:rPr>
                                    <w:rFonts w:cs="Calibri"/>
                                    <w:lang w:val="es-PR"/>
                                  </w:rPr>
                                </w:pPr>
                                <w:r w:rsidRPr="00CD6532">
                                  <w:rPr>
                                    <w:rFonts w:cs="Calibri"/>
                                    <w:b/>
                                    <w:lang w:val="es-PR"/>
                                  </w:rPr>
                                  <w:t>Actividad de aprendizaje – Apuntes de conferencias de escritura</w:t>
                                </w:r>
                              </w:p>
                            </w:tc>
                          </w:tr>
                        </w:tbl>
                        <w:p w:rsidR="007D674A" w:rsidRDefault="007D674A" w:rsidP="007D674A"/>
                      </w:txbxContent>
                    </v:textbox>
                  </v:shape>
                </w:pict>
              </mc:Fallback>
            </mc:AlternateContent>
          </w:r>
          <w:r>
            <w:rPr>
              <w:b/>
              <w:noProof/>
              <w:sz w:val="24"/>
              <w:szCs w:val="24"/>
              <w:lang w:val="es-PR" w:eastAsia="es-PR"/>
            </w:rPr>
            <w:drawing>
              <wp:anchor distT="0" distB="0" distL="114300" distR="114300" simplePos="0" relativeHeight="251659264" behindDoc="0" locked="0" layoutInCell="1" allowOverlap="1" wp14:anchorId="3ABA4882" wp14:editId="177C6F0F">
                <wp:simplePos x="0" y="0"/>
                <wp:positionH relativeFrom="column">
                  <wp:posOffset>-539115</wp:posOffset>
                </wp:positionH>
                <wp:positionV relativeFrom="paragraph">
                  <wp:posOffset>25400</wp:posOffset>
                </wp:positionV>
                <wp:extent cx="1733550" cy="561975"/>
                <wp:effectExtent l="0" t="0" r="0" b="9525"/>
                <wp:wrapNone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3550" cy="561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  <w:tr w:rsidR="007D674A" w:rsidRPr="00AE23B1" w:rsidTr="00C84621">
      <w:trPr>
        <w:trHeight w:val="447"/>
        <w:jc w:val="center"/>
      </w:trPr>
      <w:tc>
        <w:tcPr>
          <w:tcW w:w="9576" w:type="dxa"/>
          <w:gridSpan w:val="2"/>
          <w:vAlign w:val="center"/>
        </w:tcPr>
        <w:p w:rsidR="007D674A" w:rsidRPr="00AE23B1" w:rsidRDefault="007D674A" w:rsidP="00C84621">
          <w:pPr>
            <w:pStyle w:val="NoSpacing"/>
            <w:jc w:val="center"/>
            <w:rPr>
              <w:rFonts w:cs="Calibri"/>
              <w:b/>
              <w:sz w:val="24"/>
              <w:szCs w:val="24"/>
            </w:rPr>
          </w:pPr>
        </w:p>
      </w:tc>
    </w:tr>
    <w:tr w:rsidR="007D674A" w:rsidRPr="00AE23B1" w:rsidTr="00C84621">
      <w:trPr>
        <w:trHeight w:val="447"/>
        <w:jc w:val="center"/>
      </w:trPr>
      <w:tc>
        <w:tcPr>
          <w:tcW w:w="9576" w:type="dxa"/>
          <w:gridSpan w:val="2"/>
        </w:tcPr>
        <w:p w:rsidR="007D674A" w:rsidRPr="00AE23B1" w:rsidRDefault="007D674A" w:rsidP="00C84621">
          <w:pPr>
            <w:jc w:val="center"/>
            <w:rPr>
              <w:rFonts w:cs="Calibri"/>
              <w:lang w:val="es-PR"/>
            </w:rPr>
          </w:pPr>
        </w:p>
      </w:tc>
    </w:tr>
  </w:tbl>
  <w:p w:rsidR="00D9620A" w:rsidRPr="0001007B" w:rsidRDefault="00D9620A">
    <w:pPr>
      <w:pStyle w:val="Header"/>
      <w:rPr>
        <w:lang w:val="es-PR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4544BA"/>
    <w:multiLevelType w:val="hybridMultilevel"/>
    <w:tmpl w:val="DBD89476"/>
    <w:lvl w:ilvl="0" w:tplc="8A4C217A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9F05A04">
      <w:start w:val="1"/>
      <w:numFmt w:val="decimal"/>
      <w:pStyle w:val="ListParagraphLayer2"/>
      <w:lvlText w:val="%2."/>
      <w:lvlJc w:val="left"/>
      <w:pPr>
        <w:ind w:left="1440" w:hanging="360"/>
      </w:pPr>
      <w:rPr>
        <w:rFonts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620A"/>
    <w:rsid w:val="0001007B"/>
    <w:rsid w:val="00013D79"/>
    <w:rsid w:val="000368EC"/>
    <w:rsid w:val="00061F24"/>
    <w:rsid w:val="0007068B"/>
    <w:rsid w:val="000C786D"/>
    <w:rsid w:val="000D7D62"/>
    <w:rsid w:val="000E1B45"/>
    <w:rsid w:val="001602FB"/>
    <w:rsid w:val="001767CD"/>
    <w:rsid w:val="00191565"/>
    <w:rsid w:val="001A4C6C"/>
    <w:rsid w:val="001C453C"/>
    <w:rsid w:val="001F0143"/>
    <w:rsid w:val="001F0EAE"/>
    <w:rsid w:val="00226221"/>
    <w:rsid w:val="00265BCF"/>
    <w:rsid w:val="00270595"/>
    <w:rsid w:val="002C29F1"/>
    <w:rsid w:val="002D01B4"/>
    <w:rsid w:val="0030258C"/>
    <w:rsid w:val="00323C09"/>
    <w:rsid w:val="00354CFD"/>
    <w:rsid w:val="003803EB"/>
    <w:rsid w:val="00384F9F"/>
    <w:rsid w:val="003D02B6"/>
    <w:rsid w:val="003D6349"/>
    <w:rsid w:val="003F3781"/>
    <w:rsid w:val="004034B8"/>
    <w:rsid w:val="00406F1D"/>
    <w:rsid w:val="00462E3F"/>
    <w:rsid w:val="00464470"/>
    <w:rsid w:val="004838CF"/>
    <w:rsid w:val="004866DE"/>
    <w:rsid w:val="004A4A80"/>
    <w:rsid w:val="004A61C5"/>
    <w:rsid w:val="00534814"/>
    <w:rsid w:val="00542F97"/>
    <w:rsid w:val="00573B61"/>
    <w:rsid w:val="00596F46"/>
    <w:rsid w:val="005A3317"/>
    <w:rsid w:val="005C1D49"/>
    <w:rsid w:val="005D3A27"/>
    <w:rsid w:val="005F1A30"/>
    <w:rsid w:val="00640D15"/>
    <w:rsid w:val="00641D2D"/>
    <w:rsid w:val="006B19B8"/>
    <w:rsid w:val="00726525"/>
    <w:rsid w:val="00745086"/>
    <w:rsid w:val="00754F97"/>
    <w:rsid w:val="0076352A"/>
    <w:rsid w:val="007D6056"/>
    <w:rsid w:val="007D674A"/>
    <w:rsid w:val="007E190B"/>
    <w:rsid w:val="007E5DC6"/>
    <w:rsid w:val="007F108F"/>
    <w:rsid w:val="007F61C6"/>
    <w:rsid w:val="008005BA"/>
    <w:rsid w:val="0081242E"/>
    <w:rsid w:val="008252E6"/>
    <w:rsid w:val="00836F3A"/>
    <w:rsid w:val="008458C8"/>
    <w:rsid w:val="0085061C"/>
    <w:rsid w:val="00882725"/>
    <w:rsid w:val="0088372F"/>
    <w:rsid w:val="008857A2"/>
    <w:rsid w:val="00891CE6"/>
    <w:rsid w:val="00893821"/>
    <w:rsid w:val="008A0840"/>
    <w:rsid w:val="008B256E"/>
    <w:rsid w:val="008F5DDE"/>
    <w:rsid w:val="00911E71"/>
    <w:rsid w:val="009129EC"/>
    <w:rsid w:val="009143DB"/>
    <w:rsid w:val="009178E3"/>
    <w:rsid w:val="0092593D"/>
    <w:rsid w:val="009378B8"/>
    <w:rsid w:val="0094046C"/>
    <w:rsid w:val="00947056"/>
    <w:rsid w:val="00953A17"/>
    <w:rsid w:val="00996BD5"/>
    <w:rsid w:val="009A1FBD"/>
    <w:rsid w:val="009D16DF"/>
    <w:rsid w:val="009E3461"/>
    <w:rsid w:val="009E5AE8"/>
    <w:rsid w:val="00A2013E"/>
    <w:rsid w:val="00A34997"/>
    <w:rsid w:val="00A63396"/>
    <w:rsid w:val="00A65E0D"/>
    <w:rsid w:val="00A95E01"/>
    <w:rsid w:val="00AA3581"/>
    <w:rsid w:val="00AB3BCF"/>
    <w:rsid w:val="00AC0F79"/>
    <w:rsid w:val="00AE3E33"/>
    <w:rsid w:val="00B12161"/>
    <w:rsid w:val="00B12BFC"/>
    <w:rsid w:val="00B17923"/>
    <w:rsid w:val="00B26B1E"/>
    <w:rsid w:val="00BA119D"/>
    <w:rsid w:val="00BC6536"/>
    <w:rsid w:val="00BE1F59"/>
    <w:rsid w:val="00C1381B"/>
    <w:rsid w:val="00C268DE"/>
    <w:rsid w:val="00C40DF7"/>
    <w:rsid w:val="00C454C9"/>
    <w:rsid w:val="00C7172F"/>
    <w:rsid w:val="00C76FF9"/>
    <w:rsid w:val="00C90E31"/>
    <w:rsid w:val="00C93E5C"/>
    <w:rsid w:val="00CA2290"/>
    <w:rsid w:val="00CC2973"/>
    <w:rsid w:val="00CC5453"/>
    <w:rsid w:val="00CD2F1F"/>
    <w:rsid w:val="00CF7FBA"/>
    <w:rsid w:val="00D52E7F"/>
    <w:rsid w:val="00D54B10"/>
    <w:rsid w:val="00D80F44"/>
    <w:rsid w:val="00D9620A"/>
    <w:rsid w:val="00DB5F4A"/>
    <w:rsid w:val="00DC2934"/>
    <w:rsid w:val="00DC2BB8"/>
    <w:rsid w:val="00DD4A03"/>
    <w:rsid w:val="00E506B9"/>
    <w:rsid w:val="00E8190F"/>
    <w:rsid w:val="00EA529D"/>
    <w:rsid w:val="00EA66DB"/>
    <w:rsid w:val="00EB239D"/>
    <w:rsid w:val="00EF4B4F"/>
    <w:rsid w:val="00EF4BF8"/>
    <w:rsid w:val="00F04E6E"/>
    <w:rsid w:val="00F060B1"/>
    <w:rsid w:val="00F208D8"/>
    <w:rsid w:val="00F30E51"/>
    <w:rsid w:val="00F76998"/>
    <w:rsid w:val="00F83D9E"/>
    <w:rsid w:val="00F8655C"/>
    <w:rsid w:val="00F92331"/>
    <w:rsid w:val="00F96DF2"/>
    <w:rsid w:val="00FB09DC"/>
    <w:rsid w:val="00FB2FDF"/>
    <w:rsid w:val="00FC338E"/>
    <w:rsid w:val="00FE13F3"/>
    <w:rsid w:val="00FE7CDC"/>
    <w:rsid w:val="00FF6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/>
    <w:lsdException w:name="heading 5" w:uiPriority="0" w:qFormat="1"/>
    <w:lsdException w:name="heading 6" w:uiPriority="9"/>
    <w:lsdException w:name="heading 7" w:uiPriority="9"/>
    <w:lsdException w:name="heading 8" w:uiPriority="9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0EAE"/>
    <w:pPr>
      <w:spacing w:after="240"/>
    </w:pPr>
    <w:rPr>
      <w:rFonts w:ascii="Calibri" w:hAnsi="Calibri" w:cs="Arial"/>
      <w:sz w:val="22"/>
      <w:szCs w:val="22"/>
      <w:lang w:bidi="en-US"/>
    </w:rPr>
  </w:style>
  <w:style w:type="paragraph" w:styleId="Heading1">
    <w:name w:val="heading 1"/>
    <w:basedOn w:val="Normal"/>
    <w:next w:val="BodyText1"/>
    <w:link w:val="Heading1Char"/>
    <w:autoRedefine/>
    <w:qFormat/>
    <w:rsid w:val="001F0EAE"/>
    <w:pPr>
      <w:keepNext/>
      <w:spacing w:before="360" w:after="120"/>
      <w:outlineLvl w:val="0"/>
    </w:pPr>
    <w:rPr>
      <w:b/>
      <w:bCs/>
      <w:kern w:val="32"/>
      <w:sz w:val="28"/>
    </w:rPr>
  </w:style>
  <w:style w:type="paragraph" w:styleId="Heading2">
    <w:name w:val="heading 2"/>
    <w:basedOn w:val="Normal"/>
    <w:next w:val="Normal"/>
    <w:link w:val="Heading2Char"/>
    <w:qFormat/>
    <w:rsid w:val="001F0EAE"/>
    <w:pPr>
      <w:keepNext/>
      <w:spacing w:after="60"/>
      <w:outlineLvl w:val="1"/>
    </w:pPr>
    <w:rPr>
      <w:b/>
      <w:iCs/>
      <w:sz w:val="24"/>
    </w:rPr>
  </w:style>
  <w:style w:type="paragraph" w:styleId="Heading3">
    <w:name w:val="heading 3"/>
    <w:basedOn w:val="Normal"/>
    <w:next w:val="Normal"/>
    <w:link w:val="Heading3Char"/>
    <w:qFormat/>
    <w:rsid w:val="001F0EAE"/>
    <w:pPr>
      <w:keepNext/>
      <w:spacing w:before="240" w:after="60"/>
      <w:outlineLvl w:val="2"/>
    </w:pPr>
    <w:rPr>
      <w:b/>
      <w:bCs/>
      <w:i/>
      <w:color w:val="7F7F7F"/>
      <w:lang w:bidi="ar-SA"/>
    </w:rPr>
  </w:style>
  <w:style w:type="paragraph" w:styleId="Heading5">
    <w:name w:val="heading 5"/>
    <w:basedOn w:val="Normal"/>
    <w:next w:val="Normal"/>
    <w:link w:val="Heading5Char"/>
    <w:unhideWhenUsed/>
    <w:qFormat/>
    <w:rsid w:val="00640D15"/>
    <w:pPr>
      <w:keepNext/>
      <w:keepLines/>
      <w:spacing w:before="240" w:after="60"/>
      <w:outlineLvl w:val="4"/>
    </w:pPr>
    <w:rPr>
      <w:rFonts w:eastAsiaTheme="majorEastAsia" w:cstheme="majorBidi"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Text1">
    <w:name w:val="Body Text1"/>
    <w:basedOn w:val="Normal"/>
    <w:link w:val="BodytextChar"/>
    <w:qFormat/>
    <w:rsid w:val="001F0EAE"/>
    <w:rPr>
      <w:lang w:bidi="ar-SA"/>
    </w:rPr>
  </w:style>
  <w:style w:type="character" w:customStyle="1" w:styleId="BodytextChar">
    <w:name w:val="Body text Char"/>
    <w:basedOn w:val="DefaultParagraphFont"/>
    <w:link w:val="BodyText1"/>
    <w:rsid w:val="001F0EAE"/>
    <w:rPr>
      <w:rFonts w:ascii="Calibri" w:hAnsi="Calibri" w:cs="Arial"/>
      <w:sz w:val="22"/>
      <w:szCs w:val="22"/>
    </w:rPr>
  </w:style>
  <w:style w:type="character" w:customStyle="1" w:styleId="Heading1Char">
    <w:name w:val="Heading 1 Char"/>
    <w:basedOn w:val="DefaultParagraphFont"/>
    <w:link w:val="Heading1"/>
    <w:rsid w:val="001F0EAE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1F0EAE"/>
    <w:rPr>
      <w:rFonts w:ascii="Calibri" w:hAnsi="Calibri" w:cs="Arial"/>
      <w:b/>
      <w:iCs/>
      <w:sz w:val="24"/>
      <w:szCs w:val="22"/>
      <w:lang w:bidi="en-US"/>
    </w:rPr>
  </w:style>
  <w:style w:type="character" w:customStyle="1" w:styleId="Heading3Char">
    <w:name w:val="Heading 3 Char"/>
    <w:basedOn w:val="DefaultParagraphFont"/>
    <w:link w:val="Heading3"/>
    <w:rsid w:val="001F0EAE"/>
    <w:rPr>
      <w:rFonts w:ascii="Calibri" w:hAnsi="Calibri" w:cs="Arial"/>
      <w:b/>
      <w:bCs/>
      <w:i/>
      <w:color w:val="7F7F7F"/>
      <w:sz w:val="22"/>
      <w:szCs w:val="22"/>
    </w:rPr>
  </w:style>
  <w:style w:type="paragraph" w:styleId="TOC1">
    <w:name w:val="toc 1"/>
    <w:basedOn w:val="Normal"/>
    <w:next w:val="Normal"/>
    <w:autoRedefine/>
    <w:uiPriority w:val="39"/>
    <w:qFormat/>
    <w:rsid w:val="001F0EAE"/>
    <w:pPr>
      <w:tabs>
        <w:tab w:val="right" w:leader="dot" w:pos="9350"/>
      </w:tabs>
      <w:spacing w:after="120"/>
    </w:pPr>
    <w:rPr>
      <w:bCs/>
      <w:iCs/>
      <w:noProof/>
    </w:rPr>
  </w:style>
  <w:style w:type="paragraph" w:styleId="TOC2">
    <w:name w:val="toc 2"/>
    <w:basedOn w:val="Normal"/>
    <w:next w:val="Normal"/>
    <w:autoRedefine/>
    <w:uiPriority w:val="39"/>
    <w:qFormat/>
    <w:rsid w:val="001F0EAE"/>
    <w:pPr>
      <w:spacing w:after="120"/>
      <w:ind w:left="245"/>
    </w:pPr>
    <w:rPr>
      <w:bCs/>
    </w:rPr>
  </w:style>
  <w:style w:type="paragraph" w:styleId="TOC3">
    <w:name w:val="toc 3"/>
    <w:basedOn w:val="Normal"/>
    <w:next w:val="Normal"/>
    <w:autoRedefine/>
    <w:uiPriority w:val="39"/>
    <w:qFormat/>
    <w:rsid w:val="001F0EAE"/>
    <w:pPr>
      <w:spacing w:after="120"/>
      <w:ind w:left="475"/>
    </w:pPr>
    <w:rPr>
      <w:szCs w:val="20"/>
    </w:rPr>
  </w:style>
  <w:style w:type="paragraph" w:styleId="NoSpacing">
    <w:name w:val="No Spacing"/>
    <w:link w:val="NoSpacingChar"/>
    <w:uiPriority w:val="1"/>
    <w:qFormat/>
    <w:rsid w:val="001F0EAE"/>
    <w:rPr>
      <w:rFonts w:ascii="Calibri" w:hAnsi="Calibr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1F0EAE"/>
    <w:rPr>
      <w:rFonts w:ascii="Calibri" w:hAnsi="Calibri"/>
      <w:sz w:val="22"/>
      <w:szCs w:val="22"/>
    </w:rPr>
  </w:style>
  <w:style w:type="paragraph" w:styleId="ListParagraph">
    <w:name w:val="List Paragraph"/>
    <w:basedOn w:val="BodyText1"/>
    <w:link w:val="ListParagraphChar"/>
    <w:uiPriority w:val="34"/>
    <w:qFormat/>
    <w:rsid w:val="001F0EAE"/>
    <w:pPr>
      <w:numPr>
        <w:numId w:val="4"/>
      </w:numPr>
      <w:outlineLvl w:val="0"/>
    </w:pPr>
  </w:style>
  <w:style w:type="character" w:customStyle="1" w:styleId="ListParagraphChar">
    <w:name w:val="List Paragraph Char"/>
    <w:basedOn w:val="BodytextChar"/>
    <w:link w:val="ListParagraph"/>
    <w:uiPriority w:val="34"/>
    <w:rsid w:val="001F0EAE"/>
    <w:rPr>
      <w:rFonts w:ascii="Calibri" w:hAnsi="Calibri" w:cs="Arial"/>
      <w:sz w:val="22"/>
      <w:szCs w:val="22"/>
    </w:rPr>
  </w:style>
  <w:style w:type="paragraph" w:styleId="TOCHeading">
    <w:name w:val="TOC Heading"/>
    <w:basedOn w:val="Heading1"/>
    <w:next w:val="Normal"/>
    <w:uiPriority w:val="39"/>
    <w:qFormat/>
    <w:rsid w:val="001F0EAE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Title1">
    <w:name w:val="Title1"/>
    <w:basedOn w:val="Normal"/>
    <w:next w:val="Normal"/>
    <w:uiPriority w:val="10"/>
    <w:qFormat/>
    <w:rsid w:val="001F0EAE"/>
    <w:pPr>
      <w:pBdr>
        <w:bottom w:val="single" w:sz="8" w:space="4" w:color="0F6FC6"/>
      </w:pBdr>
      <w:spacing w:after="300"/>
      <w:contextualSpacing/>
    </w:pPr>
    <w:rPr>
      <w:color w:val="080808"/>
      <w:spacing w:val="5"/>
      <w:kern w:val="28"/>
      <w:sz w:val="52"/>
      <w:szCs w:val="52"/>
    </w:rPr>
  </w:style>
  <w:style w:type="paragraph" w:customStyle="1" w:styleId="Exhibitheading">
    <w:name w:val="Exhibit heading"/>
    <w:basedOn w:val="Normal"/>
    <w:link w:val="ExhibitheadingChar"/>
    <w:autoRedefine/>
    <w:qFormat/>
    <w:rsid w:val="001F0EAE"/>
    <w:pPr>
      <w:spacing w:before="360"/>
    </w:pPr>
    <w:rPr>
      <w:b/>
      <w:lang w:bidi="ar-SA"/>
    </w:rPr>
  </w:style>
  <w:style w:type="character" w:customStyle="1" w:styleId="ExhibitheadingChar">
    <w:name w:val="Exhibit heading Char"/>
    <w:basedOn w:val="DefaultParagraphFont"/>
    <w:link w:val="Exhibitheading"/>
    <w:rsid w:val="001F0EAE"/>
    <w:rPr>
      <w:rFonts w:ascii="Calibri" w:hAnsi="Calibri" w:cs="Arial"/>
      <w:b/>
      <w:sz w:val="22"/>
      <w:szCs w:val="22"/>
    </w:rPr>
  </w:style>
  <w:style w:type="paragraph" w:customStyle="1" w:styleId="ListParagraphLayer2">
    <w:name w:val="List Paragraph Layer 2"/>
    <w:basedOn w:val="ListParagraph"/>
    <w:link w:val="ListParagraphLayer2Char"/>
    <w:qFormat/>
    <w:rsid w:val="001F0EAE"/>
    <w:pPr>
      <w:numPr>
        <w:ilvl w:val="1"/>
      </w:numPr>
      <w:outlineLvl w:val="1"/>
    </w:pPr>
    <w:rPr>
      <w:lang w:bidi="en-US"/>
    </w:rPr>
  </w:style>
  <w:style w:type="character" w:customStyle="1" w:styleId="ListParagraphLayer2Char">
    <w:name w:val="List Paragraph Layer 2 Char"/>
    <w:basedOn w:val="ListParagraphChar"/>
    <w:link w:val="ListParagraphLayer2"/>
    <w:rsid w:val="001F0EAE"/>
    <w:rPr>
      <w:rFonts w:ascii="Calibri" w:hAnsi="Calibri" w:cs="Arial"/>
      <w:sz w:val="22"/>
      <w:szCs w:val="22"/>
      <w:lang w:bidi="en-US"/>
    </w:rPr>
  </w:style>
  <w:style w:type="character" w:customStyle="1" w:styleId="Heading5Char">
    <w:name w:val="Heading 5 Char"/>
    <w:basedOn w:val="DefaultParagraphFont"/>
    <w:link w:val="Heading5"/>
    <w:rsid w:val="00640D15"/>
    <w:rPr>
      <w:rFonts w:ascii="Calibri" w:eastAsiaTheme="majorEastAsia" w:hAnsi="Calibri" w:cstheme="majorBidi"/>
      <w:i/>
      <w:sz w:val="22"/>
      <w:szCs w:val="22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D9620A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D9620A"/>
    <w:rPr>
      <w:rFonts w:ascii="Calibri" w:hAnsi="Calibri" w:cs="Arial"/>
      <w:sz w:val="22"/>
      <w:szCs w:val="22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D9620A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D9620A"/>
    <w:rPr>
      <w:rFonts w:ascii="Calibri" w:hAnsi="Calibri" w:cs="Arial"/>
      <w:sz w:val="22"/>
      <w:szCs w:val="22"/>
      <w:lang w:bidi="en-US"/>
    </w:rPr>
  </w:style>
  <w:style w:type="table" w:styleId="TableGrid">
    <w:name w:val="Table Grid"/>
    <w:basedOn w:val="TableNormal"/>
    <w:uiPriority w:val="59"/>
    <w:rsid w:val="000100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76998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6998"/>
    <w:rPr>
      <w:rFonts w:ascii="Tahoma" w:hAnsi="Tahoma" w:cs="Tahoma"/>
      <w:sz w:val="16"/>
      <w:szCs w:val="16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/>
    <w:lsdException w:name="heading 5" w:uiPriority="0" w:qFormat="1"/>
    <w:lsdException w:name="heading 6" w:uiPriority="9"/>
    <w:lsdException w:name="heading 7" w:uiPriority="9"/>
    <w:lsdException w:name="heading 8" w:uiPriority="9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0EAE"/>
    <w:pPr>
      <w:spacing w:after="240"/>
    </w:pPr>
    <w:rPr>
      <w:rFonts w:ascii="Calibri" w:hAnsi="Calibri" w:cs="Arial"/>
      <w:sz w:val="22"/>
      <w:szCs w:val="22"/>
      <w:lang w:bidi="en-US"/>
    </w:rPr>
  </w:style>
  <w:style w:type="paragraph" w:styleId="Heading1">
    <w:name w:val="heading 1"/>
    <w:basedOn w:val="Normal"/>
    <w:next w:val="BodyText1"/>
    <w:link w:val="Heading1Char"/>
    <w:autoRedefine/>
    <w:qFormat/>
    <w:rsid w:val="001F0EAE"/>
    <w:pPr>
      <w:keepNext/>
      <w:spacing w:before="360" w:after="120"/>
      <w:outlineLvl w:val="0"/>
    </w:pPr>
    <w:rPr>
      <w:b/>
      <w:bCs/>
      <w:kern w:val="32"/>
      <w:sz w:val="28"/>
    </w:rPr>
  </w:style>
  <w:style w:type="paragraph" w:styleId="Heading2">
    <w:name w:val="heading 2"/>
    <w:basedOn w:val="Normal"/>
    <w:next w:val="Normal"/>
    <w:link w:val="Heading2Char"/>
    <w:qFormat/>
    <w:rsid w:val="001F0EAE"/>
    <w:pPr>
      <w:keepNext/>
      <w:spacing w:after="60"/>
      <w:outlineLvl w:val="1"/>
    </w:pPr>
    <w:rPr>
      <w:b/>
      <w:iCs/>
      <w:sz w:val="24"/>
    </w:rPr>
  </w:style>
  <w:style w:type="paragraph" w:styleId="Heading3">
    <w:name w:val="heading 3"/>
    <w:basedOn w:val="Normal"/>
    <w:next w:val="Normal"/>
    <w:link w:val="Heading3Char"/>
    <w:qFormat/>
    <w:rsid w:val="001F0EAE"/>
    <w:pPr>
      <w:keepNext/>
      <w:spacing w:before="240" w:after="60"/>
      <w:outlineLvl w:val="2"/>
    </w:pPr>
    <w:rPr>
      <w:b/>
      <w:bCs/>
      <w:i/>
      <w:color w:val="7F7F7F"/>
      <w:lang w:bidi="ar-SA"/>
    </w:rPr>
  </w:style>
  <w:style w:type="paragraph" w:styleId="Heading5">
    <w:name w:val="heading 5"/>
    <w:basedOn w:val="Normal"/>
    <w:next w:val="Normal"/>
    <w:link w:val="Heading5Char"/>
    <w:unhideWhenUsed/>
    <w:qFormat/>
    <w:rsid w:val="00640D15"/>
    <w:pPr>
      <w:keepNext/>
      <w:keepLines/>
      <w:spacing w:before="240" w:after="60"/>
      <w:outlineLvl w:val="4"/>
    </w:pPr>
    <w:rPr>
      <w:rFonts w:eastAsiaTheme="majorEastAsia" w:cstheme="majorBidi"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Text1">
    <w:name w:val="Body Text1"/>
    <w:basedOn w:val="Normal"/>
    <w:link w:val="BodytextChar"/>
    <w:qFormat/>
    <w:rsid w:val="001F0EAE"/>
    <w:rPr>
      <w:lang w:bidi="ar-SA"/>
    </w:rPr>
  </w:style>
  <w:style w:type="character" w:customStyle="1" w:styleId="BodytextChar">
    <w:name w:val="Body text Char"/>
    <w:basedOn w:val="DefaultParagraphFont"/>
    <w:link w:val="BodyText1"/>
    <w:rsid w:val="001F0EAE"/>
    <w:rPr>
      <w:rFonts w:ascii="Calibri" w:hAnsi="Calibri" w:cs="Arial"/>
      <w:sz w:val="22"/>
      <w:szCs w:val="22"/>
    </w:rPr>
  </w:style>
  <w:style w:type="character" w:customStyle="1" w:styleId="Heading1Char">
    <w:name w:val="Heading 1 Char"/>
    <w:basedOn w:val="DefaultParagraphFont"/>
    <w:link w:val="Heading1"/>
    <w:rsid w:val="001F0EAE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1F0EAE"/>
    <w:rPr>
      <w:rFonts w:ascii="Calibri" w:hAnsi="Calibri" w:cs="Arial"/>
      <w:b/>
      <w:iCs/>
      <w:sz w:val="24"/>
      <w:szCs w:val="22"/>
      <w:lang w:bidi="en-US"/>
    </w:rPr>
  </w:style>
  <w:style w:type="character" w:customStyle="1" w:styleId="Heading3Char">
    <w:name w:val="Heading 3 Char"/>
    <w:basedOn w:val="DefaultParagraphFont"/>
    <w:link w:val="Heading3"/>
    <w:rsid w:val="001F0EAE"/>
    <w:rPr>
      <w:rFonts w:ascii="Calibri" w:hAnsi="Calibri" w:cs="Arial"/>
      <w:b/>
      <w:bCs/>
      <w:i/>
      <w:color w:val="7F7F7F"/>
      <w:sz w:val="22"/>
      <w:szCs w:val="22"/>
    </w:rPr>
  </w:style>
  <w:style w:type="paragraph" w:styleId="TOC1">
    <w:name w:val="toc 1"/>
    <w:basedOn w:val="Normal"/>
    <w:next w:val="Normal"/>
    <w:autoRedefine/>
    <w:uiPriority w:val="39"/>
    <w:qFormat/>
    <w:rsid w:val="001F0EAE"/>
    <w:pPr>
      <w:tabs>
        <w:tab w:val="right" w:leader="dot" w:pos="9350"/>
      </w:tabs>
      <w:spacing w:after="120"/>
    </w:pPr>
    <w:rPr>
      <w:bCs/>
      <w:iCs/>
      <w:noProof/>
    </w:rPr>
  </w:style>
  <w:style w:type="paragraph" w:styleId="TOC2">
    <w:name w:val="toc 2"/>
    <w:basedOn w:val="Normal"/>
    <w:next w:val="Normal"/>
    <w:autoRedefine/>
    <w:uiPriority w:val="39"/>
    <w:qFormat/>
    <w:rsid w:val="001F0EAE"/>
    <w:pPr>
      <w:spacing w:after="120"/>
      <w:ind w:left="245"/>
    </w:pPr>
    <w:rPr>
      <w:bCs/>
    </w:rPr>
  </w:style>
  <w:style w:type="paragraph" w:styleId="TOC3">
    <w:name w:val="toc 3"/>
    <w:basedOn w:val="Normal"/>
    <w:next w:val="Normal"/>
    <w:autoRedefine/>
    <w:uiPriority w:val="39"/>
    <w:qFormat/>
    <w:rsid w:val="001F0EAE"/>
    <w:pPr>
      <w:spacing w:after="120"/>
      <w:ind w:left="475"/>
    </w:pPr>
    <w:rPr>
      <w:szCs w:val="20"/>
    </w:rPr>
  </w:style>
  <w:style w:type="paragraph" w:styleId="NoSpacing">
    <w:name w:val="No Spacing"/>
    <w:link w:val="NoSpacingChar"/>
    <w:uiPriority w:val="1"/>
    <w:qFormat/>
    <w:rsid w:val="001F0EAE"/>
    <w:rPr>
      <w:rFonts w:ascii="Calibri" w:hAnsi="Calibr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1F0EAE"/>
    <w:rPr>
      <w:rFonts w:ascii="Calibri" w:hAnsi="Calibri"/>
      <w:sz w:val="22"/>
      <w:szCs w:val="22"/>
    </w:rPr>
  </w:style>
  <w:style w:type="paragraph" w:styleId="ListParagraph">
    <w:name w:val="List Paragraph"/>
    <w:basedOn w:val="BodyText1"/>
    <w:link w:val="ListParagraphChar"/>
    <w:uiPriority w:val="34"/>
    <w:qFormat/>
    <w:rsid w:val="001F0EAE"/>
    <w:pPr>
      <w:numPr>
        <w:numId w:val="4"/>
      </w:numPr>
      <w:outlineLvl w:val="0"/>
    </w:pPr>
  </w:style>
  <w:style w:type="character" w:customStyle="1" w:styleId="ListParagraphChar">
    <w:name w:val="List Paragraph Char"/>
    <w:basedOn w:val="BodytextChar"/>
    <w:link w:val="ListParagraph"/>
    <w:uiPriority w:val="34"/>
    <w:rsid w:val="001F0EAE"/>
    <w:rPr>
      <w:rFonts w:ascii="Calibri" w:hAnsi="Calibri" w:cs="Arial"/>
      <w:sz w:val="22"/>
      <w:szCs w:val="22"/>
    </w:rPr>
  </w:style>
  <w:style w:type="paragraph" w:styleId="TOCHeading">
    <w:name w:val="TOC Heading"/>
    <w:basedOn w:val="Heading1"/>
    <w:next w:val="Normal"/>
    <w:uiPriority w:val="39"/>
    <w:qFormat/>
    <w:rsid w:val="001F0EAE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Title1">
    <w:name w:val="Title1"/>
    <w:basedOn w:val="Normal"/>
    <w:next w:val="Normal"/>
    <w:uiPriority w:val="10"/>
    <w:qFormat/>
    <w:rsid w:val="001F0EAE"/>
    <w:pPr>
      <w:pBdr>
        <w:bottom w:val="single" w:sz="8" w:space="4" w:color="0F6FC6"/>
      </w:pBdr>
      <w:spacing w:after="300"/>
      <w:contextualSpacing/>
    </w:pPr>
    <w:rPr>
      <w:color w:val="080808"/>
      <w:spacing w:val="5"/>
      <w:kern w:val="28"/>
      <w:sz w:val="52"/>
      <w:szCs w:val="52"/>
    </w:rPr>
  </w:style>
  <w:style w:type="paragraph" w:customStyle="1" w:styleId="Exhibitheading">
    <w:name w:val="Exhibit heading"/>
    <w:basedOn w:val="Normal"/>
    <w:link w:val="ExhibitheadingChar"/>
    <w:autoRedefine/>
    <w:qFormat/>
    <w:rsid w:val="001F0EAE"/>
    <w:pPr>
      <w:spacing w:before="360"/>
    </w:pPr>
    <w:rPr>
      <w:b/>
      <w:lang w:bidi="ar-SA"/>
    </w:rPr>
  </w:style>
  <w:style w:type="character" w:customStyle="1" w:styleId="ExhibitheadingChar">
    <w:name w:val="Exhibit heading Char"/>
    <w:basedOn w:val="DefaultParagraphFont"/>
    <w:link w:val="Exhibitheading"/>
    <w:rsid w:val="001F0EAE"/>
    <w:rPr>
      <w:rFonts w:ascii="Calibri" w:hAnsi="Calibri" w:cs="Arial"/>
      <w:b/>
      <w:sz w:val="22"/>
      <w:szCs w:val="22"/>
    </w:rPr>
  </w:style>
  <w:style w:type="paragraph" w:customStyle="1" w:styleId="ListParagraphLayer2">
    <w:name w:val="List Paragraph Layer 2"/>
    <w:basedOn w:val="ListParagraph"/>
    <w:link w:val="ListParagraphLayer2Char"/>
    <w:qFormat/>
    <w:rsid w:val="001F0EAE"/>
    <w:pPr>
      <w:numPr>
        <w:ilvl w:val="1"/>
      </w:numPr>
      <w:outlineLvl w:val="1"/>
    </w:pPr>
    <w:rPr>
      <w:lang w:bidi="en-US"/>
    </w:rPr>
  </w:style>
  <w:style w:type="character" w:customStyle="1" w:styleId="ListParagraphLayer2Char">
    <w:name w:val="List Paragraph Layer 2 Char"/>
    <w:basedOn w:val="ListParagraphChar"/>
    <w:link w:val="ListParagraphLayer2"/>
    <w:rsid w:val="001F0EAE"/>
    <w:rPr>
      <w:rFonts w:ascii="Calibri" w:hAnsi="Calibri" w:cs="Arial"/>
      <w:sz w:val="22"/>
      <w:szCs w:val="22"/>
      <w:lang w:bidi="en-US"/>
    </w:rPr>
  </w:style>
  <w:style w:type="character" w:customStyle="1" w:styleId="Heading5Char">
    <w:name w:val="Heading 5 Char"/>
    <w:basedOn w:val="DefaultParagraphFont"/>
    <w:link w:val="Heading5"/>
    <w:rsid w:val="00640D15"/>
    <w:rPr>
      <w:rFonts w:ascii="Calibri" w:eastAsiaTheme="majorEastAsia" w:hAnsi="Calibri" w:cstheme="majorBidi"/>
      <w:i/>
      <w:sz w:val="22"/>
      <w:szCs w:val="22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D9620A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D9620A"/>
    <w:rPr>
      <w:rFonts w:ascii="Calibri" w:hAnsi="Calibri" w:cs="Arial"/>
      <w:sz w:val="22"/>
      <w:szCs w:val="22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D9620A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D9620A"/>
    <w:rPr>
      <w:rFonts w:ascii="Calibri" w:hAnsi="Calibri" w:cs="Arial"/>
      <w:sz w:val="22"/>
      <w:szCs w:val="22"/>
      <w:lang w:bidi="en-US"/>
    </w:rPr>
  </w:style>
  <w:style w:type="table" w:styleId="TableGrid">
    <w:name w:val="Table Grid"/>
    <w:basedOn w:val="TableNormal"/>
    <w:uiPriority w:val="59"/>
    <w:rsid w:val="000100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76998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6998"/>
    <w:rPr>
      <w:rFonts w:ascii="Tahoma" w:hAnsi="Tahoma" w:cs="Tahoma"/>
      <w:sz w:val="16"/>
      <w:szCs w:val="16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customXml" Target="../customXml/item4.xml"/><Relationship Id="rId10" Type="http://schemas.openxmlformats.org/officeDocument/2006/relationships/endnotes" Target="endnotes.xml"/><Relationship Id="rId4" Type="http://schemas.openxmlformats.org/officeDocument/2006/relationships/numbering" Target="numbering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50E0182D6C2F4BA5B19A62DD6C055E" ma:contentTypeVersion="9" ma:contentTypeDescription="Create a new document." ma:contentTypeScope="" ma:versionID="15ce0cb214533b99548c9ea6734486b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>
  <documentManagement>
    <_dlc_DocId xmlns="52ebaa95-055a-40f0-9bd5-856e088a933c">ANEQXYWM5PSU-30-1099</_dlc_DocId>
    <_dlc_DocIdUrl xmlns="52ebaa95-055a-40f0-9bd5-856e088a933c">
      <Url>http://de-moss-002/_layouts/DocIdRedir.aspx?ID=ANEQXYWM5PSU-30-1099</Url>
      <Description>ANEQXYWM5PSU-30-1099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83940D83-DB02-44AB-BF89-614377E6269F}"/>
</file>

<file path=customXml/itemProps2.xml><?xml version="1.0" encoding="utf-8"?>
<ds:datastoreItem xmlns:ds="http://schemas.openxmlformats.org/officeDocument/2006/customXml" ds:itemID="{BB5681A9-1275-49FE-A490-67AD2A92F556}"/>
</file>

<file path=customXml/itemProps3.xml><?xml version="1.0" encoding="utf-8"?>
<ds:datastoreItem xmlns:ds="http://schemas.openxmlformats.org/officeDocument/2006/customXml" ds:itemID="{CFF63EBB-DA99-4043-8BBA-F9093872F490}"/>
</file>

<file path=customXml/itemProps4.xml><?xml version="1.0" encoding="utf-8"?>
<ds:datastoreItem xmlns:ds="http://schemas.openxmlformats.org/officeDocument/2006/customXml" ds:itemID="{E2CDBE90-05E9-422E-AAF5-E9C5353D9E1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209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edCount</dc:creator>
  <cp:lastModifiedBy>Zoraida Alonso</cp:lastModifiedBy>
  <cp:revision>2</cp:revision>
  <dcterms:created xsi:type="dcterms:W3CDTF">2015-06-25T01:08:00Z</dcterms:created>
  <dcterms:modified xsi:type="dcterms:W3CDTF">2015-06-25T01:08:00Z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0x010100DA50E0182D6C2F4BA5B19A62DD6C055E</vt:lpwstr>
  </property>
  <property fmtid="{D5CDD505-2E9C-101B-9397-08002B2CF9AE}" pid="3" name="_dlc_DocIdItemGuid">
    <vt:lpwstr>f7546e80-8387-4853-974a-954bc6de3a75</vt:lpwstr>
  </property>
</Properties>
</file>